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5045" w:rsidRDefault="00835045" w:rsidP="00C64505">
      <w:pPr>
        <w:pStyle w:val="Bezodstpw"/>
        <w:jc w:val="both"/>
        <w:rPr>
          <w:rtl/>
          <w:lang w:bidi="ar-LB"/>
        </w:rPr>
      </w:pPr>
      <w:r w:rsidRPr="006D552A">
        <w:rPr>
          <w:lang w:val="en-US" w:bidi="ar-LB"/>
        </w:rPr>
        <w:t>The Embassy of the Republic of Lebanon in Warsaw</w:t>
      </w:r>
      <w:r>
        <w:rPr>
          <w:lang w:val="en-US" w:bidi="ar-LB"/>
        </w:rPr>
        <w:t>, covering also Ukraine,</w:t>
      </w:r>
      <w:r w:rsidR="00C64505">
        <w:rPr>
          <w:rFonts w:hint="cs"/>
          <w:rtl/>
          <w:lang w:val="en-US" w:bidi="ar-LB"/>
        </w:rPr>
        <w:t xml:space="preserve"> </w:t>
      </w:r>
      <w:r w:rsidR="00CC6C1A">
        <w:rPr>
          <w:lang w:val="en-US" w:bidi="ar-LB"/>
        </w:rPr>
        <w:t>Lithuania, Latv</w:t>
      </w:r>
      <w:r w:rsidR="00C64505" w:rsidRPr="00C64505">
        <w:rPr>
          <w:lang w:val="en-US" w:bidi="ar-LB"/>
        </w:rPr>
        <w:t>ia and Estonia</w:t>
      </w:r>
      <w:r w:rsidRPr="006D552A">
        <w:rPr>
          <w:lang w:val="en-US" w:bidi="ar-LB"/>
        </w:rPr>
        <w:t xml:space="preserve"> hereby announces </w:t>
      </w:r>
      <w:r>
        <w:rPr>
          <w:lang w:val="en-US" w:bidi="ar-LB"/>
        </w:rPr>
        <w:t>that with effect from the 1</w:t>
      </w:r>
      <w:r w:rsidRPr="00053A0A">
        <w:rPr>
          <w:vertAlign w:val="superscript"/>
          <w:lang w:val="en-US" w:bidi="ar-LB"/>
        </w:rPr>
        <w:t>st</w:t>
      </w:r>
      <w:r>
        <w:rPr>
          <w:lang w:val="en-US" w:bidi="ar-LB"/>
        </w:rPr>
        <w:t xml:space="preserve"> of June,</w:t>
      </w:r>
      <w:r w:rsidRPr="006D552A">
        <w:rPr>
          <w:lang w:val="en-US" w:bidi="ar-LB"/>
        </w:rPr>
        <w:t xml:space="preserve"> 2026, the consular fee payments</w:t>
      </w:r>
      <w:r>
        <w:rPr>
          <w:lang w:val="en-US" w:bidi="ar-LB"/>
        </w:rPr>
        <w:t xml:space="preserve"> will be</w:t>
      </w:r>
      <w:r w:rsidRPr="006D552A">
        <w:rPr>
          <w:lang w:val="en-US" w:bidi="ar-LB"/>
        </w:rPr>
        <w:t xml:space="preserve"> in Euro (EUR)</w:t>
      </w:r>
      <w:r>
        <w:rPr>
          <w:lang w:val="en-US" w:bidi="ar-LB"/>
        </w:rPr>
        <w:t xml:space="preserve"> and</w:t>
      </w:r>
      <w:r w:rsidRPr="006D552A">
        <w:rPr>
          <w:lang w:val="en-US" w:bidi="ar-LB"/>
        </w:rPr>
        <w:t xml:space="preserve"> shall be accepted via direct bank transfers to the following </w:t>
      </w:r>
      <w:r>
        <w:rPr>
          <w:lang w:val="en-US" w:bidi="ar-LB"/>
        </w:rPr>
        <w:t xml:space="preserve">Embassy’s </w:t>
      </w:r>
      <w:r w:rsidRPr="006D552A">
        <w:rPr>
          <w:lang w:val="en-US" w:bidi="ar-LB"/>
        </w:rPr>
        <w:t>account number:</w:t>
      </w:r>
      <w:bookmarkStart w:id="0" w:name="_GoBack"/>
      <w:bookmarkEnd w:id="0"/>
    </w:p>
    <w:p w:rsidR="00835045" w:rsidRDefault="00835045" w:rsidP="008B10F2">
      <w:pPr>
        <w:pStyle w:val="Bezodstpw"/>
        <w:rPr>
          <w:rtl/>
          <w:lang w:bidi="ar-LB"/>
        </w:rPr>
      </w:pPr>
    </w:p>
    <w:p w:rsidR="00835045" w:rsidRDefault="00835045" w:rsidP="008B10F2">
      <w:pPr>
        <w:pStyle w:val="Bezodstpw"/>
        <w:rPr>
          <w:lang w:bidi="ar-LB"/>
        </w:rPr>
      </w:pPr>
      <w:r w:rsidRPr="00434B85">
        <w:rPr>
          <w:lang w:bidi="ar-LB"/>
        </w:rPr>
        <w:t>PL 30 1090 1883 0000 0001 6692 1218</w:t>
      </w:r>
    </w:p>
    <w:p w:rsidR="00835045" w:rsidRDefault="00835045" w:rsidP="008B10F2">
      <w:pPr>
        <w:pStyle w:val="Bezodstpw"/>
        <w:rPr>
          <w:rtl/>
          <w:lang w:bidi="ar-LB"/>
        </w:rPr>
      </w:pPr>
      <w:r>
        <w:rPr>
          <w:rtl/>
          <w:lang w:val="en-US" w:bidi="ar-LB"/>
        </w:rPr>
        <w:tab/>
      </w:r>
      <w:r>
        <w:rPr>
          <w:rtl/>
          <w:lang w:bidi="ar-LB"/>
        </w:rPr>
        <w:t xml:space="preserve"> </w:t>
      </w:r>
    </w:p>
    <w:p w:rsidR="00835045" w:rsidRDefault="00835045" w:rsidP="008B10F2">
      <w:pPr>
        <w:pStyle w:val="Bezodstpw"/>
        <w:rPr>
          <w:rtl/>
          <w:lang w:bidi="ar-LB"/>
        </w:rPr>
      </w:pPr>
      <w:r>
        <w:rPr>
          <w:lang w:bidi="ar-LB"/>
        </w:rPr>
        <w:t>ERSTE BANK POLSKA S.A.</w:t>
      </w:r>
    </w:p>
    <w:p w:rsidR="00835045" w:rsidRPr="00434B85" w:rsidRDefault="00835045" w:rsidP="008B10F2">
      <w:pPr>
        <w:pStyle w:val="Bezodstpw"/>
        <w:rPr>
          <w:lang w:val="en-US" w:bidi="ar-LB"/>
        </w:rPr>
      </w:pPr>
      <w:r w:rsidRPr="00434B85">
        <w:rPr>
          <w:lang w:val="en-US" w:bidi="ar-LB"/>
        </w:rPr>
        <w:t>KOD SWIFT: WBKPPLPP</w:t>
      </w:r>
    </w:p>
    <w:p w:rsidR="00835045" w:rsidRPr="00434B85" w:rsidRDefault="00835045" w:rsidP="008B10F2">
      <w:pPr>
        <w:pStyle w:val="Bezodstpw"/>
        <w:rPr>
          <w:lang w:bidi="ar-LB"/>
        </w:rPr>
      </w:pPr>
      <w:r>
        <w:rPr>
          <w:lang w:bidi="ar-LB"/>
        </w:rPr>
        <w:t>AL. JANA PAWŁ</w:t>
      </w:r>
      <w:r w:rsidRPr="00434B85">
        <w:rPr>
          <w:lang w:bidi="ar-LB"/>
        </w:rPr>
        <w:t>A II 17</w:t>
      </w:r>
    </w:p>
    <w:p w:rsidR="00835045" w:rsidRPr="008B10F2" w:rsidRDefault="00835045" w:rsidP="008B10F2">
      <w:pPr>
        <w:pStyle w:val="Bezodstpw"/>
        <w:rPr>
          <w:lang w:val="en-US" w:bidi="ar-LB"/>
        </w:rPr>
      </w:pPr>
      <w:r>
        <w:rPr>
          <w:lang w:val="en-US" w:bidi="ar-LB"/>
        </w:rPr>
        <w:t>00-854 WARSZAW</w:t>
      </w:r>
    </w:p>
    <w:p w:rsidR="00835045" w:rsidRPr="006D552A" w:rsidRDefault="00835045" w:rsidP="008B10F2">
      <w:pPr>
        <w:jc w:val="both"/>
        <w:rPr>
          <w:lang w:val="en-US" w:bidi="ar-LB"/>
        </w:rPr>
      </w:pPr>
    </w:p>
    <w:p w:rsidR="00835045" w:rsidRDefault="00835045" w:rsidP="008B10F2">
      <w:pPr>
        <w:jc w:val="both"/>
        <w:rPr>
          <w:rtl/>
          <w:lang w:bidi="ar-LB"/>
        </w:rPr>
      </w:pPr>
      <w:r w:rsidRPr="006D552A">
        <w:rPr>
          <w:lang w:val="en-US" w:bidi="ar-LB"/>
        </w:rPr>
        <w:t>For the consular fees charged for the applications for both the Lebanese biometric passports and the biometric travel documents for the Palestinian refugees, transfers shall be made to the following account number:</w:t>
      </w:r>
    </w:p>
    <w:p w:rsidR="00835045" w:rsidRDefault="00835045" w:rsidP="00320D0F">
      <w:pPr>
        <w:jc w:val="both"/>
        <w:rPr>
          <w:rtl/>
          <w:lang w:bidi="ar-LB"/>
        </w:rPr>
      </w:pPr>
      <w:r>
        <w:rPr>
          <w:lang w:bidi="ar-LB"/>
        </w:rPr>
        <w:t>PL 9</w:t>
      </w:r>
      <w:r w:rsidR="00320D0F">
        <w:rPr>
          <w:rFonts w:hint="cs"/>
          <w:rtl/>
          <w:lang w:bidi="ar-LB"/>
        </w:rPr>
        <w:t>5</w:t>
      </w:r>
      <w:r>
        <w:rPr>
          <w:lang w:bidi="ar-LB"/>
        </w:rPr>
        <w:t xml:space="preserve"> </w:t>
      </w:r>
      <w:r w:rsidRPr="00434B85">
        <w:rPr>
          <w:lang w:bidi="ar-LB"/>
        </w:rPr>
        <w:t>1090 1883 0000 0001 6692 121</w:t>
      </w:r>
      <w:r>
        <w:rPr>
          <w:lang w:bidi="ar-LB"/>
        </w:rPr>
        <w:t>2</w:t>
      </w:r>
    </w:p>
    <w:p w:rsidR="00835045" w:rsidRDefault="00835045" w:rsidP="008B10F2">
      <w:pPr>
        <w:pStyle w:val="Bezodstpw"/>
        <w:rPr>
          <w:lang w:bidi="ar-LB"/>
        </w:rPr>
      </w:pPr>
      <w:r>
        <w:rPr>
          <w:lang w:bidi="ar-LB"/>
        </w:rPr>
        <w:t>ERSTE BANK POLSKA S.A.</w:t>
      </w:r>
    </w:p>
    <w:p w:rsidR="00835045" w:rsidRDefault="00835045" w:rsidP="008B10F2">
      <w:pPr>
        <w:pStyle w:val="Bezodstpw"/>
        <w:rPr>
          <w:lang w:bidi="ar-LB"/>
        </w:rPr>
      </w:pPr>
      <w:r>
        <w:rPr>
          <w:lang w:bidi="ar-LB"/>
        </w:rPr>
        <w:t>KOD SWIFT: WBKPPLPP</w:t>
      </w:r>
    </w:p>
    <w:p w:rsidR="00835045" w:rsidRDefault="00835045" w:rsidP="008B10F2">
      <w:pPr>
        <w:pStyle w:val="Bezodstpw"/>
        <w:rPr>
          <w:lang w:bidi="ar-LB"/>
        </w:rPr>
      </w:pPr>
      <w:r>
        <w:rPr>
          <w:lang w:bidi="ar-LB"/>
        </w:rPr>
        <w:t>AL. JANA PAWLA II 17</w:t>
      </w:r>
    </w:p>
    <w:p w:rsidR="00835045" w:rsidRPr="008B10F2" w:rsidRDefault="00835045" w:rsidP="008B10F2">
      <w:pPr>
        <w:pStyle w:val="Bezodstpw"/>
        <w:rPr>
          <w:lang w:val="en-US" w:bidi="ar-LB"/>
        </w:rPr>
      </w:pPr>
      <w:r>
        <w:rPr>
          <w:lang w:val="en-US" w:bidi="ar-LB"/>
        </w:rPr>
        <w:t>00-854 WARSZAW</w:t>
      </w:r>
    </w:p>
    <w:p w:rsidR="00835045" w:rsidRDefault="00835045" w:rsidP="008B10F2">
      <w:pPr>
        <w:jc w:val="both"/>
        <w:rPr>
          <w:rtl/>
          <w:lang w:bidi="ar-LB"/>
        </w:rPr>
      </w:pPr>
    </w:p>
    <w:p w:rsidR="00835045" w:rsidRDefault="00835045" w:rsidP="00E901FA">
      <w:pPr>
        <w:jc w:val="both"/>
        <w:rPr>
          <w:rtl/>
          <w:lang w:val="en-US" w:bidi="ar-LB"/>
        </w:rPr>
      </w:pPr>
      <w:r w:rsidRPr="006D552A">
        <w:rPr>
          <w:lang w:val="en-US" w:bidi="ar-LB"/>
        </w:rPr>
        <w:t>All fees sent by th</w:t>
      </w:r>
      <w:r>
        <w:rPr>
          <w:lang w:val="en-US" w:bidi="ar-LB"/>
        </w:rPr>
        <w:t>e aforementioned transfers will</w:t>
      </w:r>
      <w:r w:rsidRPr="006D552A">
        <w:rPr>
          <w:lang w:val="en-US" w:bidi="ar-LB"/>
        </w:rPr>
        <w:t xml:space="preserve"> be charged based on the attached </w:t>
      </w:r>
      <w:r>
        <w:rPr>
          <w:lang w:val="en-US" w:bidi="ar-LB"/>
        </w:rPr>
        <w:t xml:space="preserve">new </w:t>
      </w:r>
      <w:r w:rsidRPr="006D552A">
        <w:rPr>
          <w:lang w:val="en-US" w:bidi="ar-LB"/>
        </w:rPr>
        <w:t>fee</w:t>
      </w:r>
      <w:r>
        <w:rPr>
          <w:lang w:val="en-US" w:bidi="ar-LB"/>
        </w:rPr>
        <w:t>s</w:t>
      </w:r>
      <w:r w:rsidRPr="006D552A">
        <w:rPr>
          <w:lang w:val="en-US" w:bidi="ar-LB"/>
        </w:rPr>
        <w:t xml:space="preserve"> schedule. All transfers must specify the type of transaction and the name of the applicant or the issuing institution</w:t>
      </w:r>
      <w:r>
        <w:rPr>
          <w:lang w:val="en-US" w:bidi="ar-LB"/>
        </w:rPr>
        <w:t xml:space="preserve"> and</w:t>
      </w:r>
      <w:r>
        <w:rPr>
          <w:rtl/>
          <w:lang w:bidi="ar-LB"/>
        </w:rPr>
        <w:t xml:space="preserve"> </w:t>
      </w:r>
      <w:r w:rsidRPr="006D552A">
        <w:rPr>
          <w:lang w:val="en-US" w:bidi="ar-LB"/>
        </w:rPr>
        <w:t>Sending confirmation of transfer</w:t>
      </w:r>
      <w:r>
        <w:rPr>
          <w:lang w:val="en-US" w:bidi="ar-LB"/>
        </w:rPr>
        <w:t xml:space="preserve"> to </w:t>
      </w:r>
      <w:hyperlink r:id="rId5" w:history="1">
        <w:r w:rsidRPr="009A3490">
          <w:rPr>
            <w:rStyle w:val="Hipercze"/>
            <w:rFonts w:cs="Arial"/>
            <w:lang w:val="en-US" w:bidi="ar-LB"/>
          </w:rPr>
          <w:t>legalizacja@lebanon.com.pl</w:t>
        </w:r>
      </w:hyperlink>
    </w:p>
    <w:p w:rsidR="00835045" w:rsidRDefault="00835045" w:rsidP="00CC747B">
      <w:pPr>
        <w:jc w:val="both"/>
        <w:rPr>
          <w:lang w:val="en-US" w:bidi="ar-LB"/>
        </w:rPr>
      </w:pPr>
      <w:r w:rsidRPr="005C651B">
        <w:rPr>
          <w:lang w:val="en-US" w:bidi="ar-LB"/>
        </w:rPr>
        <w:t xml:space="preserve">In addition, there is an application form that </w:t>
      </w:r>
      <w:r>
        <w:rPr>
          <w:lang w:val="en-US" w:bidi="ar-LB"/>
        </w:rPr>
        <w:t>should</w:t>
      </w:r>
      <w:r w:rsidRPr="005C651B">
        <w:rPr>
          <w:lang w:val="en-US" w:bidi="ar-LB"/>
        </w:rPr>
        <w:t xml:space="preserve"> be filled out and attached to the documents.</w:t>
      </w:r>
    </w:p>
    <w:p w:rsidR="00835045" w:rsidRPr="006D552A" w:rsidRDefault="00835045" w:rsidP="00E901FA">
      <w:pPr>
        <w:jc w:val="both"/>
        <w:rPr>
          <w:lang w:val="en-US" w:bidi="ar-LB"/>
        </w:rPr>
      </w:pPr>
      <w:r w:rsidRPr="006D552A">
        <w:rPr>
          <w:lang w:val="en-US" w:bidi="ar-LB"/>
        </w:rPr>
        <w:t xml:space="preserve">The Embassy will verify the information before processing the transfer. Therefore, in order to confirm the correct fee amount and its conformity to the transaction, applicants are requested to contact the Embassy before making any transfer and/or submitting documents, and/or completing any transaction. This will help avoid any risk or error that could lead to delays or rejection of the application. </w:t>
      </w:r>
    </w:p>
    <w:p w:rsidR="00835045" w:rsidRPr="00B51245" w:rsidRDefault="00835045" w:rsidP="006D552A">
      <w:pPr>
        <w:jc w:val="both"/>
        <w:rPr>
          <w:lang w:val="en-US" w:bidi="ar-LB"/>
        </w:rPr>
      </w:pPr>
      <w:r w:rsidRPr="006D552A">
        <w:rPr>
          <w:lang w:val="en-US" w:bidi="ar-LB"/>
        </w:rPr>
        <w:t>All specified fees in Euro (EUR)  charged by the Embassy are to be paid at the actual value stated in the fee schedule</w:t>
      </w:r>
      <w:r>
        <w:rPr>
          <w:lang w:val="en-US" w:bidi="ar-LB"/>
        </w:rPr>
        <w:t xml:space="preserve">. </w:t>
      </w:r>
      <w:r>
        <w:rPr>
          <w:lang w:val="en-US"/>
        </w:rPr>
        <w:t>All</w:t>
      </w:r>
      <w:r w:rsidRPr="006D552A">
        <w:rPr>
          <w:lang w:val="en-US"/>
        </w:rPr>
        <w:t xml:space="preserve"> </w:t>
      </w:r>
      <w:r>
        <w:rPr>
          <w:lang w:val="en-US"/>
        </w:rPr>
        <w:t>costs including cost for</w:t>
      </w:r>
      <w:r w:rsidRPr="006D552A">
        <w:rPr>
          <w:lang w:val="en-US"/>
        </w:rPr>
        <w:t xml:space="preserve"> return </w:t>
      </w:r>
      <w:r>
        <w:rPr>
          <w:lang w:val="en-US"/>
        </w:rPr>
        <w:t xml:space="preserve"> </w:t>
      </w:r>
      <w:r w:rsidRPr="006D552A">
        <w:rPr>
          <w:lang w:val="en-US"/>
        </w:rPr>
        <w:t xml:space="preserve">postage, are the responsibility of the concerned </w:t>
      </w:r>
      <w:r w:rsidRPr="006D552A">
        <w:rPr>
          <w:lang w:val="en-US" w:bidi="ar-LB"/>
        </w:rPr>
        <w:t>applicants</w:t>
      </w:r>
      <w:r w:rsidRPr="006D552A">
        <w:rPr>
          <w:lang w:val="en-US"/>
        </w:rPr>
        <w:t>.</w:t>
      </w:r>
    </w:p>
    <w:p w:rsidR="00835045" w:rsidRPr="0094532A" w:rsidRDefault="00835045" w:rsidP="008B10F2">
      <w:pPr>
        <w:bidi/>
        <w:jc w:val="both"/>
        <w:rPr>
          <w:lang w:val="en-US"/>
        </w:rPr>
      </w:pPr>
      <w:r>
        <w:rPr>
          <w:rtl/>
          <w:lang w:bidi="ar-LB"/>
        </w:rPr>
        <w:t xml:space="preserve"> </w:t>
      </w:r>
    </w:p>
    <w:p w:rsidR="00835045" w:rsidRPr="008B10F2" w:rsidRDefault="00835045">
      <w:pPr>
        <w:rPr>
          <w:lang w:val="en-US"/>
        </w:rPr>
      </w:pPr>
    </w:p>
    <w:sectPr w:rsidR="00835045" w:rsidRPr="008B10F2" w:rsidSect="00903E2E">
      <w:pgSz w:w="11906" w:h="16838"/>
      <w:pgMar w:top="1417" w:right="1417" w:bottom="1417"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6"/>
  <w:embedSystemFonts/>
  <w:proofState w:spelling="clean"/>
  <w:doNotTrackMove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B10F2"/>
    <w:rsid w:val="00053A0A"/>
    <w:rsid w:val="000651E8"/>
    <w:rsid w:val="000B40BC"/>
    <w:rsid w:val="001B4AA6"/>
    <w:rsid w:val="001E4123"/>
    <w:rsid w:val="00232D8C"/>
    <w:rsid w:val="00295096"/>
    <w:rsid w:val="002C4A17"/>
    <w:rsid w:val="002E65CF"/>
    <w:rsid w:val="00320D0F"/>
    <w:rsid w:val="00364583"/>
    <w:rsid w:val="00393F11"/>
    <w:rsid w:val="00434B85"/>
    <w:rsid w:val="0043635B"/>
    <w:rsid w:val="0044588E"/>
    <w:rsid w:val="004A7852"/>
    <w:rsid w:val="004E3FFC"/>
    <w:rsid w:val="00536089"/>
    <w:rsid w:val="005378B5"/>
    <w:rsid w:val="005C651B"/>
    <w:rsid w:val="005C7C30"/>
    <w:rsid w:val="005F5331"/>
    <w:rsid w:val="006D552A"/>
    <w:rsid w:val="006E6B1D"/>
    <w:rsid w:val="00705FD9"/>
    <w:rsid w:val="007A597E"/>
    <w:rsid w:val="007D71C1"/>
    <w:rsid w:val="008127F6"/>
    <w:rsid w:val="0081300B"/>
    <w:rsid w:val="00816FCC"/>
    <w:rsid w:val="00835045"/>
    <w:rsid w:val="008B10F2"/>
    <w:rsid w:val="00903E2E"/>
    <w:rsid w:val="00932B90"/>
    <w:rsid w:val="009337CE"/>
    <w:rsid w:val="0094532A"/>
    <w:rsid w:val="00976939"/>
    <w:rsid w:val="00992357"/>
    <w:rsid w:val="009A3490"/>
    <w:rsid w:val="00B03A4B"/>
    <w:rsid w:val="00B237D9"/>
    <w:rsid w:val="00B51245"/>
    <w:rsid w:val="00BE4D5C"/>
    <w:rsid w:val="00C2129D"/>
    <w:rsid w:val="00C64505"/>
    <w:rsid w:val="00C65DA6"/>
    <w:rsid w:val="00CC6C1A"/>
    <w:rsid w:val="00CC747B"/>
    <w:rsid w:val="00D13DF3"/>
    <w:rsid w:val="00D308C2"/>
    <w:rsid w:val="00D920E3"/>
    <w:rsid w:val="00DC1868"/>
    <w:rsid w:val="00E43843"/>
    <w:rsid w:val="00E901FA"/>
    <w:rsid w:val="00EB3CC8"/>
    <w:rsid w:val="00EB577D"/>
    <w:rsid w:val="00F86836"/>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B10F2"/>
    <w:pPr>
      <w:suppressAutoHyphens/>
      <w:autoSpaceDN w:val="0"/>
      <w:spacing w:after="160" w:line="276" w:lineRule="auto"/>
    </w:pPr>
    <w:rPr>
      <w:kern w:val="3"/>
      <w:sz w:val="24"/>
      <w:szCs w:val="24"/>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99"/>
    <w:qFormat/>
    <w:rsid w:val="008B10F2"/>
    <w:pPr>
      <w:suppressAutoHyphens/>
      <w:autoSpaceDN w:val="0"/>
    </w:pPr>
    <w:rPr>
      <w:kern w:val="3"/>
      <w:sz w:val="24"/>
      <w:szCs w:val="24"/>
      <w:lang w:eastAsia="en-US"/>
    </w:rPr>
  </w:style>
  <w:style w:type="character" w:styleId="Hipercze">
    <w:name w:val="Hyperlink"/>
    <w:uiPriority w:val="99"/>
    <w:rsid w:val="009337CE"/>
    <w:rPr>
      <w:rFonts w:cs="Times New Roman"/>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legalizacja@lebanon.com.p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258</Words>
  <Characters>1548</Characters>
  <Application>Microsoft Office Word</Application>
  <DocSecurity>0</DocSecurity>
  <Lines>12</Lines>
  <Paragraphs>3</Paragraphs>
  <ScaleCrop>false</ScaleCrop>
  <Company>Ambasada</Company>
  <LinksUpToDate>false</LinksUpToDate>
  <CharactersWithSpaces>1803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Embassy of the Republic of Lebanon in Warsaw hereby announces that, effective May 30, 2026, it will begin accepting consular fees in euros via direct bank transfer to the following account number: </dc:title>
  <dc:subject/>
  <dc:creator>conspraw</dc:creator>
  <cp:keywords/>
  <dc:description/>
  <cp:lastModifiedBy>conspraw</cp:lastModifiedBy>
  <cp:revision>5</cp:revision>
  <cp:lastPrinted>2026-05-26T10:46:00Z</cp:lastPrinted>
  <dcterms:created xsi:type="dcterms:W3CDTF">2026-05-26T11:11:00Z</dcterms:created>
  <dcterms:modified xsi:type="dcterms:W3CDTF">2026-05-26T13:37:00Z</dcterms:modified>
</cp:coreProperties>
</file>